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ГБОУ СПО 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политехнический техникум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</w:p>
    <w:p w:rsidR="000A5606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контрольно-оценочных </w:t>
      </w:r>
      <w:r w:rsidRPr="00242920">
        <w:rPr>
          <w:b/>
          <w:sz w:val="28"/>
          <w:szCs w:val="28"/>
        </w:rPr>
        <w:t xml:space="preserve">средств 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i/>
          <w:sz w:val="28"/>
          <w:szCs w:val="28"/>
        </w:rPr>
      </w:pPr>
      <w:r w:rsidRPr="005855FF">
        <w:rPr>
          <w:b/>
          <w:sz w:val="28"/>
          <w:szCs w:val="28"/>
        </w:rPr>
        <w:t>учебной дисциплины</w:t>
      </w:r>
    </w:p>
    <w:p w:rsidR="000A5606" w:rsidRPr="00242920" w:rsidRDefault="000A5606" w:rsidP="000A5606">
      <w:pPr>
        <w:keepNext/>
        <w:keepLines/>
        <w:suppressLineNumbers/>
        <w:suppressAutoHyphens/>
        <w:jc w:val="center"/>
        <w:rPr>
          <w:i/>
          <w:vertAlign w:val="superscript"/>
        </w:rPr>
      </w:pPr>
      <w:r>
        <w:rPr>
          <w:sz w:val="28"/>
          <w:szCs w:val="28"/>
        </w:rPr>
        <w:t>230111.ОП</w:t>
      </w:r>
      <w:r w:rsidRPr="002067E6">
        <w:rPr>
          <w:sz w:val="28"/>
          <w:szCs w:val="28"/>
        </w:rPr>
        <w:t>.0</w:t>
      </w:r>
      <w:r>
        <w:rPr>
          <w:sz w:val="28"/>
          <w:szCs w:val="28"/>
        </w:rPr>
        <w:t>5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242920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образовательной программы (ОП</w:t>
      </w:r>
      <w:r w:rsidRPr="00242920">
        <w:rPr>
          <w:sz w:val="28"/>
          <w:szCs w:val="28"/>
        </w:rPr>
        <w:t xml:space="preserve">ОП) 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242920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подготовки (</w:t>
      </w:r>
      <w:r w:rsidRPr="00242920">
        <w:rPr>
          <w:sz w:val="28"/>
          <w:szCs w:val="28"/>
        </w:rPr>
        <w:t>с</w:t>
      </w:r>
      <w:r>
        <w:rPr>
          <w:sz w:val="28"/>
          <w:szCs w:val="28"/>
        </w:rPr>
        <w:t>пециальности)</w:t>
      </w:r>
      <w:r w:rsidRPr="00242920">
        <w:rPr>
          <w:sz w:val="28"/>
          <w:szCs w:val="28"/>
        </w:rPr>
        <w:t xml:space="preserve"> 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230111 Компьютерные сети 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Прокопьевск,   2012</w:t>
      </w:r>
    </w:p>
    <w:p w:rsidR="000A5606" w:rsidRPr="00242920" w:rsidRDefault="000A5606" w:rsidP="000A5606">
      <w:pPr>
        <w:keepNext/>
        <w:keepLines/>
        <w:suppressLineNumbers/>
        <w:suppressAutoHyphens/>
        <w:jc w:val="center"/>
        <w:rPr>
          <w:vertAlign w:val="superscript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jc w:val="center"/>
        <w:rPr>
          <w:b/>
          <w:color w:val="FF0000"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 w:rsidRPr="00242920">
        <w:rPr>
          <w:b/>
          <w:sz w:val="28"/>
          <w:szCs w:val="28"/>
        </w:rPr>
        <w:br w:type="page"/>
      </w:r>
      <w:r>
        <w:rPr>
          <w:b/>
          <w:sz w:val="24"/>
          <w:szCs w:val="24"/>
        </w:rPr>
        <w:lastRenderedPageBreak/>
        <w:t>1.</w:t>
      </w:r>
      <w:r w:rsidRPr="00242920">
        <w:rPr>
          <w:b/>
          <w:sz w:val="28"/>
          <w:szCs w:val="28"/>
        </w:rPr>
        <w:t xml:space="preserve"> Общие положения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8"/>
          <w:szCs w:val="28"/>
        </w:rPr>
        <w:t>Контрольно-оценочные</w:t>
      </w:r>
      <w:r w:rsidRPr="0024292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242920">
        <w:rPr>
          <w:sz w:val="28"/>
          <w:szCs w:val="28"/>
        </w:rPr>
        <w:t xml:space="preserve"> (КОС) предназначен</w:t>
      </w:r>
      <w:r>
        <w:rPr>
          <w:sz w:val="28"/>
          <w:szCs w:val="28"/>
        </w:rPr>
        <w:t>ы</w:t>
      </w:r>
      <w:r w:rsidRPr="00242920">
        <w:rPr>
          <w:sz w:val="28"/>
          <w:szCs w:val="28"/>
        </w:rPr>
        <w:t xml:space="preserve"> для контроля и оценки образовательных достижений обучающихся, освоивших программу </w:t>
      </w:r>
      <w:r w:rsidRPr="005855FF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</w:t>
      </w:r>
      <w:r w:rsidR="0009546E">
        <w:rPr>
          <w:sz w:val="28"/>
          <w:szCs w:val="28"/>
        </w:rPr>
        <w:t xml:space="preserve">Основы современных </w:t>
      </w:r>
      <w:r w:rsidR="0009546E">
        <w:rPr>
          <w:rFonts w:eastAsiaTheme="minorEastAsia" w:hint="eastAsia"/>
          <w:sz w:val="28"/>
          <w:szCs w:val="28"/>
          <w:lang w:eastAsia="ja-JP"/>
        </w:rPr>
        <w:t>web</w:t>
      </w:r>
      <w:r w:rsidR="0009546E" w:rsidRPr="0009546E">
        <w:rPr>
          <w:rFonts w:eastAsiaTheme="minorEastAsia"/>
          <w:sz w:val="28"/>
          <w:szCs w:val="28"/>
          <w:lang w:eastAsia="ja-JP"/>
        </w:rPr>
        <w:t>-</w:t>
      </w:r>
      <w:r w:rsidR="0009546E">
        <w:rPr>
          <w:rFonts w:eastAsiaTheme="minorEastAsia"/>
          <w:sz w:val="28"/>
          <w:szCs w:val="28"/>
          <w:lang w:eastAsia="ja-JP"/>
        </w:rPr>
        <w:t>технологий</w:t>
      </w:r>
      <w:r>
        <w:rPr>
          <w:sz w:val="28"/>
          <w:szCs w:val="28"/>
        </w:rPr>
        <w:t>.</w:t>
      </w:r>
      <w:r w:rsidRPr="00242920">
        <w:rPr>
          <w:sz w:val="28"/>
          <w:szCs w:val="28"/>
        </w:rPr>
        <w:t xml:space="preserve">  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 включаю</w:t>
      </w:r>
      <w:r w:rsidRPr="00242920">
        <w:rPr>
          <w:sz w:val="28"/>
          <w:szCs w:val="28"/>
        </w:rPr>
        <w:t>т контрольные материалы для проведения текущего контроля и промежуточной аттестации в форме</w:t>
      </w:r>
      <w:r>
        <w:rPr>
          <w:sz w:val="28"/>
          <w:szCs w:val="28"/>
        </w:rPr>
        <w:t xml:space="preserve"> дифференцированного зачета</w:t>
      </w:r>
      <w:r w:rsidRPr="00242920">
        <w:rPr>
          <w:sz w:val="28"/>
          <w:szCs w:val="28"/>
        </w:rPr>
        <w:t>.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2920">
        <w:rPr>
          <w:sz w:val="28"/>
          <w:szCs w:val="28"/>
        </w:rPr>
        <w:t xml:space="preserve">КОС </w:t>
      </w:r>
      <w:proofErr w:type="gramStart"/>
      <w:r w:rsidRPr="00242920">
        <w:rPr>
          <w:sz w:val="28"/>
          <w:szCs w:val="28"/>
        </w:rPr>
        <w:t>разработаны</w:t>
      </w:r>
      <w:proofErr w:type="gramEnd"/>
      <w:r w:rsidRPr="00242920">
        <w:rPr>
          <w:sz w:val="28"/>
          <w:szCs w:val="28"/>
        </w:rPr>
        <w:t xml:space="preserve"> на основании положений:</w:t>
      </w:r>
    </w:p>
    <w:p w:rsidR="000A5606" w:rsidRDefault="000A5606" w:rsidP="000A5606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2920">
        <w:rPr>
          <w:sz w:val="28"/>
          <w:szCs w:val="28"/>
        </w:rPr>
        <w:t xml:space="preserve">основной профессиональной образовательной программы по </w:t>
      </w:r>
      <w:r>
        <w:rPr>
          <w:sz w:val="28"/>
          <w:szCs w:val="28"/>
        </w:rPr>
        <w:t xml:space="preserve">направлению подготовки </w:t>
      </w:r>
    </w:p>
    <w:p w:rsidR="000A5606" w:rsidRPr="00242920" w:rsidRDefault="000A5606" w:rsidP="000A5606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4924">
        <w:rPr>
          <w:sz w:val="28"/>
          <w:szCs w:val="28"/>
        </w:rPr>
        <w:t>специальности</w:t>
      </w:r>
      <w:r w:rsidRPr="00242920">
        <w:rPr>
          <w:sz w:val="28"/>
          <w:szCs w:val="28"/>
        </w:rPr>
        <w:t xml:space="preserve"> </w:t>
      </w:r>
      <w:r>
        <w:rPr>
          <w:sz w:val="28"/>
          <w:szCs w:val="28"/>
        </w:rPr>
        <w:t>СПО Компьютерные сети</w:t>
      </w:r>
      <w:r w:rsidRPr="00242920">
        <w:rPr>
          <w:sz w:val="28"/>
          <w:szCs w:val="28"/>
        </w:rPr>
        <w:t xml:space="preserve">; </w:t>
      </w:r>
    </w:p>
    <w:p w:rsidR="000A5606" w:rsidRPr="0009546E" w:rsidRDefault="000A5606" w:rsidP="000A5606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eastAsiaTheme="minorEastAsia"/>
          <w:sz w:val="28"/>
          <w:szCs w:val="28"/>
          <w:lang w:eastAsia="ja-JP"/>
        </w:rPr>
      </w:pPr>
      <w:r w:rsidRPr="00242920">
        <w:rPr>
          <w:sz w:val="28"/>
          <w:szCs w:val="28"/>
        </w:rPr>
        <w:t xml:space="preserve">программы </w:t>
      </w:r>
      <w:r w:rsidRPr="00154924">
        <w:rPr>
          <w:sz w:val="28"/>
          <w:szCs w:val="28"/>
        </w:rPr>
        <w:t>учебной дисциплины</w:t>
      </w:r>
      <w:r w:rsidRPr="00242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</w:t>
      </w:r>
      <w:r w:rsidR="0009546E">
        <w:rPr>
          <w:sz w:val="28"/>
          <w:szCs w:val="28"/>
        </w:rPr>
        <w:t xml:space="preserve">современных </w:t>
      </w:r>
      <w:r w:rsidR="0009546E">
        <w:rPr>
          <w:rFonts w:eastAsiaTheme="minorEastAsia" w:hint="eastAsia"/>
          <w:sz w:val="28"/>
          <w:szCs w:val="28"/>
          <w:lang w:eastAsia="ja-JP"/>
        </w:rPr>
        <w:t>web</w:t>
      </w:r>
      <w:r w:rsidR="0009546E" w:rsidRPr="0009546E">
        <w:rPr>
          <w:rFonts w:eastAsiaTheme="minorEastAsia"/>
          <w:sz w:val="28"/>
          <w:szCs w:val="28"/>
          <w:lang w:eastAsia="ja-JP"/>
        </w:rPr>
        <w:t>-</w:t>
      </w:r>
      <w:r w:rsidR="0009546E">
        <w:rPr>
          <w:rFonts w:eastAsiaTheme="minorEastAsia"/>
          <w:sz w:val="28"/>
          <w:szCs w:val="28"/>
          <w:lang w:eastAsia="ja-JP"/>
        </w:rPr>
        <w:t>технологий</w:t>
      </w: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/>
          <w:bCs/>
          <w:sz w:val="28"/>
          <w:szCs w:val="28"/>
        </w:rPr>
      </w:pPr>
      <w:r w:rsidRPr="00242920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Результаты освоения дисциплины, подлежащие проверке</w:t>
      </w: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7308" w:type="dxa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7308"/>
      </w:tblGrid>
      <w:tr w:rsidR="000A5606" w:rsidRPr="00B815F6" w:rsidTr="00C04F39">
        <w:trPr>
          <w:trHeight w:val="896"/>
        </w:trPr>
        <w:tc>
          <w:tcPr>
            <w:tcW w:w="7308" w:type="dxa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242920">
              <w:rPr>
                <w:b/>
                <w:bCs/>
                <w:color w:val="000000"/>
                <w:kern w:val="24"/>
                <w:sz w:val="24"/>
                <w:szCs w:val="24"/>
              </w:rPr>
              <w:t>Результаты обучения</w:t>
            </w:r>
          </w:p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242920">
              <w:rPr>
                <w:b/>
                <w:bCs/>
                <w:color w:val="000000"/>
                <w:kern w:val="24"/>
                <w:sz w:val="24"/>
                <w:szCs w:val="24"/>
              </w:rPr>
              <w:t>(освоенные умения, усвоенные знания)</w:t>
            </w:r>
          </w:p>
        </w:tc>
      </w:tr>
      <w:tr w:rsidR="000A5606" w:rsidRPr="00B815F6" w:rsidTr="00C04F39">
        <w:trPr>
          <w:trHeight w:val="252"/>
        </w:trPr>
        <w:tc>
          <w:tcPr>
            <w:tcW w:w="7308" w:type="dxa"/>
          </w:tcPr>
          <w:p w:rsidR="002538E7" w:rsidRPr="002538E7" w:rsidRDefault="000A5606" w:rsidP="002538E7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rPr>
                <w:snapToGrid w:val="0"/>
                <w:color w:val="000000"/>
                <w:spacing w:val="-4"/>
              </w:rPr>
              <w:t xml:space="preserve">Уметь </w:t>
            </w:r>
            <w:r w:rsidR="002538E7" w:rsidRPr="002538E7">
              <w:rPr>
                <w:snapToGrid w:val="0"/>
                <w:color w:val="000000"/>
                <w:spacing w:val="-4"/>
              </w:rPr>
              <w:t xml:space="preserve"> составлять HTML-документ средствами языка HTML;</w:t>
            </w:r>
          </w:p>
          <w:p w:rsidR="000A5606" w:rsidRPr="003A5CA5" w:rsidRDefault="002538E7" w:rsidP="002538E7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2538E7">
              <w:rPr>
                <w:snapToGrid w:val="0"/>
                <w:color w:val="000000"/>
                <w:spacing w:val="-4"/>
              </w:rPr>
              <w:t>программировать реакции на события;</w:t>
            </w:r>
          </w:p>
        </w:tc>
      </w:tr>
      <w:tr w:rsidR="000A5606" w:rsidRPr="00B815F6" w:rsidTr="00C04F39">
        <w:trPr>
          <w:trHeight w:val="10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Уметь </w:t>
            </w:r>
            <w:r w:rsidR="002538E7" w:rsidRPr="002538E7">
              <w:rPr>
                <w:snapToGrid w:val="0"/>
                <w:color w:val="000000"/>
                <w:spacing w:val="-4"/>
              </w:rPr>
              <w:t>применять каскадные таблицы стилей;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2538E7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Уметь </w:t>
            </w:r>
            <w:r w:rsidR="002538E7" w:rsidRPr="002538E7">
              <w:rPr>
                <w:snapToGrid w:val="0"/>
                <w:color w:val="000000"/>
                <w:spacing w:val="-4"/>
              </w:rPr>
              <w:t>позиционировать компоненты HTML-страниц</w:t>
            </w:r>
          </w:p>
        </w:tc>
      </w:tr>
      <w:tr w:rsidR="002538E7" w:rsidRPr="00B815F6" w:rsidTr="00C04F39">
        <w:trPr>
          <w:trHeight w:val="223"/>
        </w:trPr>
        <w:tc>
          <w:tcPr>
            <w:tcW w:w="7308" w:type="dxa"/>
          </w:tcPr>
          <w:p w:rsidR="002538E7" w:rsidRPr="003A5CA5" w:rsidRDefault="002538E7" w:rsidP="00C04F39">
            <w:pPr>
              <w:tabs>
                <w:tab w:val="num" w:pos="391"/>
              </w:tabs>
            </w:pPr>
            <w:r>
              <w:t xml:space="preserve">Уметь </w:t>
            </w:r>
            <w:r w:rsidRPr="002538E7">
              <w:rPr>
                <w:snapToGrid w:val="0"/>
                <w:color w:val="000000"/>
                <w:spacing w:val="-4"/>
              </w:rPr>
              <w:t xml:space="preserve">применять </w:t>
            </w:r>
            <w:proofErr w:type="spellStart"/>
            <w:r w:rsidRPr="002538E7">
              <w:rPr>
                <w:snapToGrid w:val="0"/>
                <w:color w:val="000000"/>
                <w:spacing w:val="-4"/>
              </w:rPr>
              <w:t>JavaScript</w:t>
            </w:r>
            <w:proofErr w:type="spellEnd"/>
            <w:r w:rsidRPr="002538E7">
              <w:rPr>
                <w:snapToGrid w:val="0"/>
                <w:color w:val="000000"/>
                <w:spacing w:val="-4"/>
              </w:rPr>
              <w:t xml:space="preserve"> для кон</w:t>
            </w:r>
            <w:r>
              <w:rPr>
                <w:snapToGrid w:val="0"/>
                <w:color w:val="000000"/>
                <w:spacing w:val="-4"/>
              </w:rPr>
              <w:t>троля данных, введенных в форму</w:t>
            </w:r>
          </w:p>
        </w:tc>
      </w:tr>
      <w:tr w:rsidR="002538E7" w:rsidRPr="00B815F6" w:rsidTr="00C04F39">
        <w:trPr>
          <w:trHeight w:val="223"/>
        </w:trPr>
        <w:tc>
          <w:tcPr>
            <w:tcW w:w="7308" w:type="dxa"/>
          </w:tcPr>
          <w:p w:rsidR="002538E7" w:rsidRPr="003A5CA5" w:rsidRDefault="002538E7" w:rsidP="00C04F39">
            <w:pPr>
              <w:tabs>
                <w:tab w:val="num" w:pos="391"/>
              </w:tabs>
            </w:pPr>
            <w:r>
              <w:t xml:space="preserve">Уметь </w:t>
            </w:r>
            <w:r w:rsidRPr="002538E7">
              <w:rPr>
                <w:snapToGrid w:val="0"/>
                <w:color w:val="000000"/>
                <w:spacing w:val="-4"/>
              </w:rPr>
              <w:t>обрабатывать формы</w:t>
            </w:r>
          </w:p>
        </w:tc>
      </w:tr>
      <w:tr w:rsidR="002538E7" w:rsidRPr="00B815F6" w:rsidTr="00C04F39">
        <w:trPr>
          <w:trHeight w:val="223"/>
        </w:trPr>
        <w:tc>
          <w:tcPr>
            <w:tcW w:w="7308" w:type="dxa"/>
          </w:tcPr>
          <w:p w:rsidR="002538E7" w:rsidRPr="003A5CA5" w:rsidRDefault="002538E7" w:rsidP="00C04F39">
            <w:pPr>
              <w:tabs>
                <w:tab w:val="num" w:pos="391"/>
              </w:tabs>
            </w:pPr>
            <w:r>
              <w:t xml:space="preserve">Уметь </w:t>
            </w:r>
            <w:r>
              <w:rPr>
                <w:snapToGrid w:val="0"/>
                <w:color w:val="000000"/>
                <w:spacing w:val="-4"/>
              </w:rPr>
              <w:t xml:space="preserve">работать с </w:t>
            </w:r>
            <w:proofErr w:type="spellStart"/>
            <w:r>
              <w:rPr>
                <w:snapToGrid w:val="0"/>
                <w:color w:val="000000"/>
                <w:spacing w:val="-4"/>
              </w:rPr>
              <w:t>cookies</w:t>
            </w:r>
            <w:proofErr w:type="spellEnd"/>
          </w:p>
        </w:tc>
      </w:tr>
      <w:tr w:rsidR="002538E7" w:rsidRPr="00B815F6" w:rsidTr="00C04F39">
        <w:trPr>
          <w:trHeight w:val="223"/>
        </w:trPr>
        <w:tc>
          <w:tcPr>
            <w:tcW w:w="7308" w:type="dxa"/>
          </w:tcPr>
          <w:p w:rsidR="002538E7" w:rsidRPr="003A5CA5" w:rsidRDefault="002538E7" w:rsidP="00C04F39">
            <w:pPr>
              <w:tabs>
                <w:tab w:val="num" w:pos="391"/>
              </w:tabs>
            </w:pPr>
            <w:r>
              <w:t xml:space="preserve">Уметь </w:t>
            </w:r>
            <w:r w:rsidRPr="002538E7">
              <w:rPr>
                <w:snapToGrid w:val="0"/>
                <w:color w:val="000000"/>
                <w:spacing w:val="-4"/>
              </w:rPr>
              <w:t>осуществлять поиск информации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FC12E2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 w:rsidRPr="00FC12E2">
              <w:rPr>
                <w:snapToGrid w:val="0"/>
                <w:color w:val="000000"/>
                <w:spacing w:val="-4"/>
              </w:rPr>
              <w:t>терминологию и</w:t>
            </w:r>
            <w:r w:rsidR="00FC12E2">
              <w:rPr>
                <w:snapToGrid w:val="0"/>
                <w:color w:val="000000"/>
                <w:spacing w:val="-4"/>
              </w:rPr>
              <w:t xml:space="preserve"> </w:t>
            </w:r>
            <w:proofErr w:type="gramStart"/>
            <w:r w:rsidR="00FC12E2">
              <w:rPr>
                <w:snapToGrid w:val="0"/>
                <w:color w:val="000000"/>
                <w:spacing w:val="-4"/>
              </w:rPr>
              <w:t>базовые</w:t>
            </w:r>
            <w:proofErr w:type="gramEnd"/>
            <w:r w:rsidR="00FC12E2">
              <w:rPr>
                <w:snapToGrid w:val="0"/>
                <w:color w:val="000000"/>
                <w:spacing w:val="-4"/>
              </w:rPr>
              <w:t xml:space="preserve"> понятие web-технологий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 w:rsidRPr="00FC12E2">
              <w:rPr>
                <w:snapToGrid w:val="0"/>
                <w:color w:val="000000"/>
                <w:spacing w:val="-4"/>
              </w:rPr>
              <w:t>историю и основные тенденций р</w:t>
            </w:r>
            <w:r w:rsidR="00FC12E2">
              <w:rPr>
                <w:snapToGrid w:val="0"/>
                <w:color w:val="000000"/>
                <w:spacing w:val="-4"/>
              </w:rPr>
              <w:t xml:space="preserve">азвития </w:t>
            </w:r>
            <w:proofErr w:type="spellStart"/>
            <w:r w:rsidR="00FC12E2">
              <w:rPr>
                <w:snapToGrid w:val="0"/>
                <w:color w:val="000000"/>
                <w:spacing w:val="-4"/>
              </w:rPr>
              <w:t>web</w:t>
            </w:r>
            <w:proofErr w:type="spellEnd"/>
            <w:r w:rsidR="00FC12E2">
              <w:rPr>
                <w:snapToGrid w:val="0"/>
                <w:color w:val="000000"/>
                <w:spacing w:val="-4"/>
              </w:rPr>
              <w:t xml:space="preserve"> – технологий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 w:rsidRPr="00FC12E2">
              <w:rPr>
                <w:snapToGrid w:val="0"/>
                <w:color w:val="000000"/>
                <w:spacing w:val="-4"/>
              </w:rPr>
              <w:t>архитект</w:t>
            </w:r>
            <w:r w:rsidR="00FC12E2">
              <w:rPr>
                <w:snapToGrid w:val="0"/>
                <w:color w:val="000000"/>
                <w:spacing w:val="-4"/>
              </w:rPr>
              <w:t>уру служб WWW и ее составляющих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 w:rsidRPr="00FC12E2">
              <w:rPr>
                <w:snapToGrid w:val="0"/>
                <w:color w:val="000000"/>
                <w:spacing w:val="-4"/>
              </w:rPr>
              <w:t>п</w:t>
            </w:r>
            <w:r w:rsidR="00FC12E2">
              <w:rPr>
                <w:snapToGrid w:val="0"/>
                <w:color w:val="000000"/>
                <w:spacing w:val="-4"/>
              </w:rPr>
              <w:t>ринципы гипертекстовой разметки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>
              <w:rPr>
                <w:snapToGrid w:val="0"/>
                <w:color w:val="000000"/>
                <w:spacing w:val="-4"/>
              </w:rPr>
              <w:t>структуры HTML-документа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FC12E2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>
              <w:rPr>
                <w:snapToGrid w:val="0"/>
                <w:color w:val="000000"/>
                <w:spacing w:val="-4"/>
              </w:rPr>
              <w:t>основные теги языка HTML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 w:rsidRPr="00FC12E2">
              <w:rPr>
                <w:snapToGrid w:val="0"/>
                <w:color w:val="000000"/>
                <w:spacing w:val="-4"/>
              </w:rPr>
              <w:t>основных пр</w:t>
            </w:r>
            <w:r w:rsidR="00FC12E2">
              <w:rPr>
                <w:snapToGrid w:val="0"/>
                <w:color w:val="000000"/>
                <w:spacing w:val="-4"/>
              </w:rPr>
              <w:t>инципов каскадных таблиц стилей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 w:rsidRPr="00FC12E2">
              <w:rPr>
                <w:snapToGrid w:val="0"/>
                <w:color w:val="000000"/>
                <w:spacing w:val="-4"/>
              </w:rPr>
              <w:t>яз</w:t>
            </w:r>
            <w:r w:rsidR="00FC12E2">
              <w:rPr>
                <w:snapToGrid w:val="0"/>
                <w:color w:val="000000"/>
                <w:spacing w:val="-4"/>
              </w:rPr>
              <w:t xml:space="preserve">ык </w:t>
            </w:r>
            <w:proofErr w:type="spellStart"/>
            <w:r w:rsidR="00FC12E2">
              <w:rPr>
                <w:snapToGrid w:val="0"/>
                <w:color w:val="000000"/>
                <w:spacing w:val="-4"/>
              </w:rPr>
              <w:t>JavaScript</w:t>
            </w:r>
            <w:proofErr w:type="spellEnd"/>
            <w:r w:rsidR="00FC12E2">
              <w:rPr>
                <w:snapToGrid w:val="0"/>
                <w:color w:val="000000"/>
                <w:spacing w:val="-4"/>
              </w:rPr>
              <w:t xml:space="preserve"> и его особенности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 xml:space="preserve">Знать </w:t>
            </w:r>
            <w:r w:rsidR="00FC12E2" w:rsidRPr="00FC12E2">
              <w:rPr>
                <w:snapToGrid w:val="0"/>
                <w:color w:val="000000"/>
                <w:spacing w:val="-4"/>
              </w:rPr>
              <w:t>DHTML и о</w:t>
            </w:r>
            <w:r w:rsidR="00FC12E2">
              <w:rPr>
                <w:snapToGrid w:val="0"/>
                <w:color w:val="000000"/>
                <w:spacing w:val="-4"/>
              </w:rPr>
              <w:t>бъектной модели документа (DOM)</w:t>
            </w:r>
          </w:p>
        </w:tc>
      </w:tr>
      <w:tr w:rsidR="000A5606" w:rsidRPr="00B815F6" w:rsidTr="00C04F39">
        <w:trPr>
          <w:trHeight w:val="223"/>
        </w:trPr>
        <w:tc>
          <w:tcPr>
            <w:tcW w:w="7308" w:type="dxa"/>
          </w:tcPr>
          <w:p w:rsidR="000A5606" w:rsidRPr="003A5CA5" w:rsidRDefault="000A5606" w:rsidP="00C04F39">
            <w:pPr>
              <w:keepNext/>
              <w:keepLines/>
              <w:suppressLineNumbers/>
              <w:suppressAutoHyphens/>
            </w:pPr>
            <w:r w:rsidRPr="003A5CA5">
              <w:lastRenderedPageBreak/>
              <w:t xml:space="preserve">Знать </w:t>
            </w:r>
            <w:r w:rsidRPr="003A5CA5">
              <w:rPr>
                <w:snapToGrid w:val="0"/>
                <w:color w:val="000000"/>
                <w:spacing w:val="-4"/>
              </w:rPr>
              <w:t>язык запросов SQL</w:t>
            </w:r>
          </w:p>
        </w:tc>
      </w:tr>
      <w:tr w:rsidR="00FC12E2" w:rsidRPr="00B815F6" w:rsidTr="00C04F39">
        <w:trPr>
          <w:trHeight w:val="223"/>
        </w:trPr>
        <w:tc>
          <w:tcPr>
            <w:tcW w:w="7308" w:type="dxa"/>
          </w:tcPr>
          <w:p w:rsidR="00FC12E2" w:rsidRPr="003A5CA5" w:rsidRDefault="00FC12E2" w:rsidP="00C04F39">
            <w:pPr>
              <w:keepNext/>
              <w:keepLines/>
              <w:suppressLineNumbers/>
              <w:suppressAutoHyphens/>
            </w:pPr>
            <w:r>
              <w:t xml:space="preserve">Знать </w:t>
            </w:r>
            <w:r>
              <w:rPr>
                <w:snapToGrid w:val="0"/>
                <w:color w:val="000000"/>
                <w:spacing w:val="-4"/>
              </w:rPr>
              <w:t>основные особенности языка PHP</w:t>
            </w:r>
          </w:p>
        </w:tc>
      </w:tr>
      <w:tr w:rsidR="00FC12E2" w:rsidRPr="00B815F6" w:rsidTr="00C04F39">
        <w:trPr>
          <w:trHeight w:val="223"/>
        </w:trPr>
        <w:tc>
          <w:tcPr>
            <w:tcW w:w="7308" w:type="dxa"/>
          </w:tcPr>
          <w:p w:rsidR="00FC12E2" w:rsidRPr="003A5CA5" w:rsidRDefault="00FC12E2" w:rsidP="00C04F39">
            <w:pPr>
              <w:keepNext/>
              <w:keepLines/>
              <w:suppressLineNumbers/>
              <w:suppressAutoHyphens/>
            </w:pPr>
            <w:r>
              <w:t xml:space="preserve">Знать </w:t>
            </w:r>
            <w:r w:rsidRPr="00FC12E2">
              <w:rPr>
                <w:snapToGrid w:val="0"/>
                <w:color w:val="000000"/>
                <w:spacing w:val="-4"/>
              </w:rPr>
              <w:t>знание заголовков HTTP</w:t>
            </w:r>
          </w:p>
        </w:tc>
      </w:tr>
    </w:tbl>
    <w:p w:rsidR="000A5606" w:rsidRPr="00242920" w:rsidRDefault="000A5606" w:rsidP="000A5606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:rsidR="000A5606" w:rsidRPr="00242920" w:rsidRDefault="000A5606" w:rsidP="000A5606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42920">
        <w:rPr>
          <w:b/>
          <w:bCs/>
          <w:sz w:val="28"/>
          <w:szCs w:val="28"/>
        </w:rPr>
        <w:t xml:space="preserve">. Распределение </w:t>
      </w:r>
      <w:r>
        <w:rPr>
          <w:b/>
          <w:bCs/>
          <w:sz w:val="28"/>
          <w:szCs w:val="28"/>
        </w:rPr>
        <w:t xml:space="preserve">оценивания </w:t>
      </w:r>
      <w:r w:rsidRPr="00242920">
        <w:rPr>
          <w:b/>
          <w:bCs/>
          <w:sz w:val="28"/>
          <w:szCs w:val="28"/>
        </w:rPr>
        <w:t xml:space="preserve">результатов </w:t>
      </w:r>
      <w:proofErr w:type="gramStart"/>
      <w:r>
        <w:rPr>
          <w:b/>
          <w:bCs/>
          <w:sz w:val="28"/>
          <w:szCs w:val="28"/>
        </w:rPr>
        <w:t>обучения по видам</w:t>
      </w:r>
      <w:proofErr w:type="gramEnd"/>
      <w:r>
        <w:rPr>
          <w:b/>
          <w:bCs/>
          <w:sz w:val="28"/>
          <w:szCs w:val="28"/>
        </w:rPr>
        <w:t xml:space="preserve"> контроля</w:t>
      </w: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5"/>
        <w:gridCol w:w="1413"/>
        <w:gridCol w:w="2057"/>
      </w:tblGrid>
      <w:tr w:rsidR="000A5606" w:rsidRPr="00B815F6" w:rsidTr="00C04F39">
        <w:trPr>
          <w:jc w:val="center"/>
        </w:trPr>
        <w:tc>
          <w:tcPr>
            <w:tcW w:w="0" w:type="auto"/>
            <w:vMerge w:val="restart"/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242920">
              <w:rPr>
                <w:b/>
                <w:bCs/>
                <w:sz w:val="24"/>
                <w:szCs w:val="24"/>
              </w:rPr>
              <w:t>аименование элемента умений или знаний</w:t>
            </w:r>
          </w:p>
        </w:tc>
        <w:tc>
          <w:tcPr>
            <w:tcW w:w="0" w:type="auto"/>
            <w:gridSpan w:val="2"/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42920">
              <w:rPr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0A5606" w:rsidRPr="00B815F6" w:rsidTr="00C04F39">
        <w:trPr>
          <w:trHeight w:val="910"/>
          <w:jc w:val="center"/>
        </w:trPr>
        <w:tc>
          <w:tcPr>
            <w:tcW w:w="0" w:type="auto"/>
            <w:vMerge/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2920">
              <w:rPr>
                <w:i/>
              </w:rPr>
              <w:t>Текущий контроль</w:t>
            </w:r>
          </w:p>
        </w:tc>
        <w:tc>
          <w:tcPr>
            <w:tcW w:w="2057" w:type="dxa"/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2920">
              <w:rPr>
                <w:i/>
              </w:rPr>
              <w:t xml:space="preserve">Промежуточная аттестация </w:t>
            </w:r>
          </w:p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2538E7" w:rsidRDefault="00600FCD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rPr>
                <w:snapToGrid w:val="0"/>
                <w:color w:val="000000"/>
                <w:spacing w:val="-4"/>
              </w:rPr>
              <w:t>У</w:t>
            </w:r>
            <w:proofErr w:type="gramStart"/>
            <w:r>
              <w:rPr>
                <w:snapToGrid w:val="0"/>
                <w:color w:val="000000"/>
                <w:spacing w:val="-4"/>
              </w:rPr>
              <w:t>1</w:t>
            </w:r>
            <w:proofErr w:type="gramEnd"/>
            <w:r w:rsidRPr="002538E7">
              <w:rPr>
                <w:snapToGrid w:val="0"/>
                <w:color w:val="000000"/>
                <w:spacing w:val="-4"/>
              </w:rPr>
              <w:t xml:space="preserve"> составлять HTML-документ средствами языка HTML;</w:t>
            </w:r>
          </w:p>
          <w:p w:rsidR="00600FCD" w:rsidRPr="003A5CA5" w:rsidRDefault="00600FCD" w:rsidP="00C04F39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2538E7">
              <w:rPr>
                <w:snapToGrid w:val="0"/>
                <w:color w:val="000000"/>
                <w:spacing w:val="-4"/>
              </w:rPr>
              <w:t>программировать реакции на события;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У</w:t>
            </w:r>
            <w:proofErr w:type="gramStart"/>
            <w:r>
              <w:t>2</w:t>
            </w:r>
            <w:proofErr w:type="gramEnd"/>
            <w:r w:rsidRPr="003A5CA5">
              <w:t xml:space="preserve"> </w:t>
            </w:r>
            <w:r w:rsidRPr="002538E7">
              <w:rPr>
                <w:snapToGrid w:val="0"/>
                <w:color w:val="000000"/>
                <w:spacing w:val="-4"/>
              </w:rPr>
              <w:t>применять каскадные таблицы стилей;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242920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242920">
              <w:rPr>
                <w:bCs/>
                <w:sz w:val="24"/>
                <w:szCs w:val="24"/>
              </w:rPr>
              <w:t>…</w:t>
            </w: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У</w:t>
            </w:r>
            <w:r>
              <w:t xml:space="preserve">3 </w:t>
            </w:r>
            <w:r w:rsidRPr="002538E7">
              <w:rPr>
                <w:snapToGrid w:val="0"/>
                <w:color w:val="000000"/>
                <w:spacing w:val="-4"/>
              </w:rPr>
              <w:t>позиционировать компоненты HTML-страниц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</w:pPr>
            <w:r>
              <w:t>У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Pr="002538E7">
              <w:rPr>
                <w:snapToGrid w:val="0"/>
                <w:color w:val="000000"/>
                <w:spacing w:val="-4"/>
              </w:rPr>
              <w:t xml:space="preserve">применять </w:t>
            </w:r>
            <w:proofErr w:type="spellStart"/>
            <w:r w:rsidRPr="002538E7">
              <w:rPr>
                <w:snapToGrid w:val="0"/>
                <w:color w:val="000000"/>
                <w:spacing w:val="-4"/>
              </w:rPr>
              <w:t>JavaScript</w:t>
            </w:r>
            <w:proofErr w:type="spellEnd"/>
            <w:r w:rsidRPr="002538E7">
              <w:rPr>
                <w:snapToGrid w:val="0"/>
                <w:color w:val="000000"/>
                <w:spacing w:val="-4"/>
              </w:rPr>
              <w:t xml:space="preserve"> для кон</w:t>
            </w:r>
            <w:r>
              <w:rPr>
                <w:snapToGrid w:val="0"/>
                <w:color w:val="000000"/>
                <w:spacing w:val="-4"/>
              </w:rPr>
              <w:t>троля данных, введенных в форму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</w:pPr>
            <w:r>
              <w:t>У</w:t>
            </w:r>
            <w:r>
              <w:t>5</w:t>
            </w:r>
            <w:r>
              <w:t xml:space="preserve"> </w:t>
            </w:r>
            <w:r w:rsidRPr="002538E7">
              <w:rPr>
                <w:snapToGrid w:val="0"/>
                <w:color w:val="000000"/>
                <w:spacing w:val="-4"/>
              </w:rPr>
              <w:t>обрабатывать формы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</w:pPr>
            <w:r>
              <w:t>У</w:t>
            </w:r>
            <w:proofErr w:type="gramStart"/>
            <w:r>
              <w:t>6</w:t>
            </w:r>
            <w:proofErr w:type="gramEnd"/>
            <w:r>
              <w:t xml:space="preserve"> </w:t>
            </w:r>
            <w:r>
              <w:rPr>
                <w:snapToGrid w:val="0"/>
                <w:color w:val="000000"/>
                <w:spacing w:val="-4"/>
              </w:rPr>
              <w:t xml:space="preserve">работать с </w:t>
            </w:r>
            <w:proofErr w:type="spellStart"/>
            <w:r>
              <w:rPr>
                <w:snapToGrid w:val="0"/>
                <w:color w:val="000000"/>
                <w:spacing w:val="-4"/>
              </w:rPr>
              <w:t>cookies</w:t>
            </w:r>
            <w:proofErr w:type="spellEnd"/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 </w:t>
            </w:r>
            <w:r w:rsidRPr="002538E7">
              <w:rPr>
                <w:snapToGrid w:val="0"/>
                <w:color w:val="000000"/>
                <w:spacing w:val="-4"/>
              </w:rPr>
              <w:t>осуществлять поиск информации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r>
              <w:t>1</w:t>
            </w:r>
            <w:r w:rsidRPr="00FC12E2">
              <w:rPr>
                <w:snapToGrid w:val="0"/>
                <w:color w:val="000000"/>
                <w:spacing w:val="-4"/>
              </w:rPr>
              <w:t>терминологию и</w:t>
            </w:r>
            <w:r>
              <w:rPr>
                <w:snapToGrid w:val="0"/>
                <w:color w:val="000000"/>
                <w:spacing w:val="-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pacing w:val="-4"/>
              </w:rPr>
              <w:t>базовые</w:t>
            </w:r>
            <w:proofErr w:type="gramEnd"/>
            <w:r>
              <w:rPr>
                <w:snapToGrid w:val="0"/>
                <w:color w:val="000000"/>
                <w:spacing w:val="-4"/>
              </w:rPr>
              <w:t xml:space="preserve"> понятие web-технологий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>
              <w:t>З</w:t>
            </w:r>
            <w:proofErr w:type="gramStart"/>
            <w:r>
              <w:t>2</w:t>
            </w:r>
            <w:proofErr w:type="gramEnd"/>
            <w:r w:rsidRPr="003A5CA5">
              <w:t xml:space="preserve"> </w:t>
            </w:r>
            <w:r w:rsidRPr="00FC12E2">
              <w:rPr>
                <w:snapToGrid w:val="0"/>
                <w:color w:val="000000"/>
                <w:spacing w:val="-4"/>
              </w:rPr>
              <w:t>историю и основные тенденций р</w:t>
            </w:r>
            <w:r>
              <w:rPr>
                <w:snapToGrid w:val="0"/>
                <w:color w:val="000000"/>
                <w:spacing w:val="-4"/>
              </w:rPr>
              <w:t xml:space="preserve">азвития </w:t>
            </w:r>
            <w:proofErr w:type="spellStart"/>
            <w:r>
              <w:rPr>
                <w:snapToGrid w:val="0"/>
                <w:color w:val="000000"/>
                <w:spacing w:val="-4"/>
              </w:rPr>
              <w:t>web</w:t>
            </w:r>
            <w:proofErr w:type="spellEnd"/>
            <w:r>
              <w:rPr>
                <w:snapToGrid w:val="0"/>
                <w:color w:val="000000"/>
                <w:spacing w:val="-4"/>
              </w:rPr>
              <w:t xml:space="preserve"> – технологий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r>
              <w:t>3</w:t>
            </w:r>
            <w:r w:rsidRPr="003A5CA5">
              <w:t xml:space="preserve"> </w:t>
            </w:r>
            <w:r w:rsidRPr="00FC12E2">
              <w:rPr>
                <w:snapToGrid w:val="0"/>
                <w:color w:val="000000"/>
                <w:spacing w:val="-4"/>
              </w:rPr>
              <w:t>архитект</w:t>
            </w:r>
            <w:r>
              <w:rPr>
                <w:snapToGrid w:val="0"/>
                <w:color w:val="000000"/>
                <w:spacing w:val="-4"/>
              </w:rPr>
              <w:t>уру служб WWW и ее составляющих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proofErr w:type="gramStart"/>
            <w:r>
              <w:t>4</w:t>
            </w:r>
            <w:proofErr w:type="gramEnd"/>
            <w:r w:rsidRPr="003A5CA5">
              <w:t xml:space="preserve"> </w:t>
            </w:r>
            <w:r w:rsidRPr="00FC12E2">
              <w:rPr>
                <w:snapToGrid w:val="0"/>
                <w:color w:val="000000"/>
                <w:spacing w:val="-4"/>
              </w:rPr>
              <w:t>п</w:t>
            </w:r>
            <w:r>
              <w:rPr>
                <w:snapToGrid w:val="0"/>
                <w:color w:val="000000"/>
                <w:spacing w:val="-4"/>
              </w:rPr>
              <w:t>ринципы гипертекстовой разметки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r>
              <w:t>5</w:t>
            </w:r>
            <w:r w:rsidRPr="003A5CA5">
              <w:t xml:space="preserve"> </w:t>
            </w:r>
            <w:r>
              <w:rPr>
                <w:snapToGrid w:val="0"/>
                <w:color w:val="000000"/>
                <w:spacing w:val="-4"/>
              </w:rPr>
              <w:t>структуры HTML-документа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proofErr w:type="gramStart"/>
            <w:r>
              <w:t>6</w:t>
            </w:r>
            <w:proofErr w:type="gramEnd"/>
            <w:r w:rsidRPr="003A5CA5">
              <w:t xml:space="preserve"> </w:t>
            </w:r>
            <w:r>
              <w:rPr>
                <w:snapToGrid w:val="0"/>
                <w:color w:val="000000"/>
                <w:spacing w:val="-4"/>
              </w:rPr>
              <w:t>основные теги языка HTML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proofErr w:type="gramStart"/>
            <w:r>
              <w:t>7</w:t>
            </w:r>
            <w:proofErr w:type="gramEnd"/>
            <w:r w:rsidRPr="003A5CA5">
              <w:t xml:space="preserve"> </w:t>
            </w:r>
            <w:r w:rsidRPr="00FC12E2">
              <w:rPr>
                <w:snapToGrid w:val="0"/>
                <w:color w:val="000000"/>
                <w:spacing w:val="-4"/>
              </w:rPr>
              <w:t>основных пр</w:t>
            </w:r>
            <w:r>
              <w:rPr>
                <w:snapToGrid w:val="0"/>
                <w:color w:val="000000"/>
                <w:spacing w:val="-4"/>
              </w:rPr>
              <w:t>инципов каскадных таблиц стилей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r>
              <w:t>8</w:t>
            </w:r>
            <w:r w:rsidRPr="003A5CA5">
              <w:t xml:space="preserve"> </w:t>
            </w:r>
            <w:r w:rsidRPr="00FC12E2">
              <w:rPr>
                <w:snapToGrid w:val="0"/>
                <w:color w:val="000000"/>
                <w:spacing w:val="-4"/>
              </w:rPr>
              <w:t>яз</w:t>
            </w:r>
            <w:r>
              <w:rPr>
                <w:snapToGrid w:val="0"/>
                <w:color w:val="000000"/>
                <w:spacing w:val="-4"/>
              </w:rPr>
              <w:t xml:space="preserve">ык </w:t>
            </w:r>
            <w:proofErr w:type="spellStart"/>
            <w:r>
              <w:rPr>
                <w:snapToGrid w:val="0"/>
                <w:color w:val="000000"/>
                <w:spacing w:val="-4"/>
              </w:rPr>
              <w:t>JavaScript</w:t>
            </w:r>
            <w:proofErr w:type="spellEnd"/>
            <w:r>
              <w:rPr>
                <w:snapToGrid w:val="0"/>
                <w:color w:val="000000"/>
                <w:spacing w:val="-4"/>
              </w:rPr>
              <w:t xml:space="preserve"> и его особенности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tabs>
                <w:tab w:val="num" w:pos="391"/>
              </w:tabs>
              <w:rPr>
                <w:snapToGrid w:val="0"/>
                <w:color w:val="000000"/>
                <w:spacing w:val="-4"/>
              </w:rPr>
            </w:pPr>
            <w:r w:rsidRPr="003A5CA5">
              <w:t>З</w:t>
            </w:r>
            <w:proofErr w:type="gramStart"/>
            <w:r>
              <w:t>9</w:t>
            </w:r>
            <w:proofErr w:type="gramEnd"/>
            <w:r w:rsidRPr="003A5CA5">
              <w:t xml:space="preserve"> </w:t>
            </w:r>
            <w:r w:rsidRPr="00FC12E2">
              <w:rPr>
                <w:snapToGrid w:val="0"/>
                <w:color w:val="000000"/>
                <w:spacing w:val="-4"/>
              </w:rPr>
              <w:t>DHTML и о</w:t>
            </w:r>
            <w:r>
              <w:rPr>
                <w:snapToGrid w:val="0"/>
                <w:color w:val="000000"/>
                <w:spacing w:val="-4"/>
              </w:rPr>
              <w:t>бъектной модели документа (DOM)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keepNext/>
              <w:keepLines/>
              <w:suppressLineNumbers/>
              <w:suppressAutoHyphens/>
            </w:pPr>
            <w:r w:rsidRPr="003A5CA5">
              <w:lastRenderedPageBreak/>
              <w:t>З</w:t>
            </w:r>
            <w:r>
              <w:t>10</w:t>
            </w:r>
            <w:r w:rsidRPr="003A5CA5">
              <w:t xml:space="preserve"> </w:t>
            </w:r>
            <w:r w:rsidRPr="003A5CA5">
              <w:rPr>
                <w:snapToGrid w:val="0"/>
                <w:color w:val="000000"/>
                <w:spacing w:val="-4"/>
              </w:rPr>
              <w:t>язык запросов SQL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keepNext/>
              <w:keepLines/>
              <w:suppressLineNumbers/>
              <w:suppressAutoHyphens/>
            </w:pPr>
            <w:r>
              <w:t>З</w:t>
            </w:r>
            <w:r>
              <w:t>11</w:t>
            </w:r>
            <w:r>
              <w:rPr>
                <w:snapToGrid w:val="0"/>
                <w:color w:val="000000"/>
                <w:spacing w:val="-4"/>
              </w:rPr>
              <w:t>основные особенности языка PHP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00FCD" w:rsidRPr="00B815F6" w:rsidTr="00C04F39">
        <w:trPr>
          <w:trHeight w:val="637"/>
          <w:jc w:val="center"/>
        </w:trPr>
        <w:tc>
          <w:tcPr>
            <w:tcW w:w="0" w:type="auto"/>
          </w:tcPr>
          <w:p w:rsidR="00600FCD" w:rsidRPr="003A5CA5" w:rsidRDefault="00600FCD" w:rsidP="00600FCD">
            <w:pPr>
              <w:keepNext/>
              <w:keepLines/>
              <w:suppressLineNumbers/>
              <w:suppressAutoHyphens/>
            </w:pPr>
            <w:r>
              <w:t>З</w:t>
            </w:r>
            <w:r>
              <w:t>12</w:t>
            </w:r>
            <w:r>
              <w:t xml:space="preserve"> </w:t>
            </w:r>
            <w:r w:rsidRPr="00FC12E2">
              <w:rPr>
                <w:snapToGrid w:val="0"/>
                <w:color w:val="000000"/>
                <w:spacing w:val="-4"/>
              </w:rPr>
              <w:t>знание заголовков HTTP</w:t>
            </w:r>
          </w:p>
        </w:tc>
        <w:tc>
          <w:tcPr>
            <w:tcW w:w="1413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00FCD" w:rsidRPr="00242920" w:rsidRDefault="00600FCD" w:rsidP="00C04F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A5606" w:rsidRDefault="000A5606" w:rsidP="000A5606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42920">
        <w:rPr>
          <w:b/>
          <w:sz w:val="28"/>
          <w:szCs w:val="28"/>
        </w:rPr>
        <w:t xml:space="preserve">. </w:t>
      </w:r>
      <w:r w:rsidRPr="00B92959">
        <w:rPr>
          <w:b/>
          <w:sz w:val="28"/>
          <w:szCs w:val="28"/>
        </w:rPr>
        <w:t>Распределение типов контрольных заданий по элементам знаний и умений.</w:t>
      </w:r>
    </w:p>
    <w:p w:rsidR="000A5606" w:rsidRPr="00190198" w:rsidRDefault="000A5606" w:rsidP="000A5606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378"/>
        <w:gridCol w:w="377"/>
        <w:gridCol w:w="22"/>
        <w:gridCol w:w="357"/>
        <w:gridCol w:w="10"/>
        <w:gridCol w:w="369"/>
        <w:gridCol w:w="377"/>
        <w:gridCol w:w="379"/>
        <w:gridCol w:w="379"/>
        <w:gridCol w:w="390"/>
        <w:gridCol w:w="379"/>
        <w:gridCol w:w="456"/>
        <w:gridCol w:w="456"/>
        <w:gridCol w:w="456"/>
        <w:gridCol w:w="404"/>
        <w:gridCol w:w="404"/>
        <w:gridCol w:w="404"/>
        <w:gridCol w:w="404"/>
        <w:gridCol w:w="404"/>
        <w:gridCol w:w="404"/>
        <w:gridCol w:w="404"/>
      </w:tblGrid>
      <w:tr w:rsidR="009B5B30" w:rsidRPr="00B815F6" w:rsidTr="00C82BA1">
        <w:trPr>
          <w:trHeight w:val="451"/>
          <w:jc w:val="center"/>
        </w:trPr>
        <w:tc>
          <w:tcPr>
            <w:tcW w:w="1958" w:type="dxa"/>
            <w:vMerge w:val="restart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Содержание </w:t>
            </w:r>
          </w:p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учебного материала </w:t>
            </w:r>
          </w:p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7613" w:type="dxa"/>
            <w:gridSpan w:val="21"/>
            <w:vAlign w:val="center"/>
          </w:tcPr>
          <w:p w:rsidR="009B5B3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  <w:r w:rsidRPr="00242920">
              <w:rPr>
                <w:b/>
                <w:sz w:val="24"/>
                <w:szCs w:val="24"/>
              </w:rPr>
              <w:t xml:space="preserve"> контрольного задания</w:t>
            </w:r>
            <w:r>
              <w:rPr>
                <w:rStyle w:val="a5"/>
                <w:b/>
                <w:sz w:val="24"/>
                <w:szCs w:val="24"/>
              </w:rPr>
              <w:footnoteReference w:id="1"/>
            </w:r>
          </w:p>
        </w:tc>
      </w:tr>
      <w:tr w:rsidR="00C82BA1" w:rsidRPr="00B815F6" w:rsidTr="00C82BA1">
        <w:trPr>
          <w:trHeight w:val="470"/>
          <w:jc w:val="center"/>
        </w:trPr>
        <w:tc>
          <w:tcPr>
            <w:tcW w:w="1958" w:type="dxa"/>
            <w:vMerge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</w:pP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242920">
              <w:rPr>
                <w:sz w:val="16"/>
                <w:szCs w:val="16"/>
              </w:rPr>
              <w:t>З</w:t>
            </w:r>
            <w:proofErr w:type="gramStart"/>
            <w:r w:rsidRPr="00242920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242920">
              <w:rPr>
                <w:sz w:val="16"/>
                <w:szCs w:val="16"/>
              </w:rPr>
              <w:t>З</w:t>
            </w:r>
            <w:proofErr w:type="gramStart"/>
            <w:r w:rsidRPr="00242920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З3</w:t>
            </w: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З5</w:t>
            </w: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З8</w:t>
            </w:r>
          </w:p>
        </w:tc>
        <w:tc>
          <w:tcPr>
            <w:tcW w:w="379" w:type="dxa"/>
            <w:vAlign w:val="center"/>
          </w:tcPr>
          <w:p w:rsidR="009B5B30" w:rsidRPr="009B5B3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</w:t>
            </w:r>
            <w:proofErr w:type="gramStart"/>
            <w:r>
              <w:rPr>
                <w:i/>
                <w:sz w:val="16"/>
                <w:szCs w:val="16"/>
              </w:rPr>
              <w:t>9</w:t>
            </w:r>
            <w:proofErr w:type="gramEnd"/>
          </w:p>
        </w:tc>
        <w:tc>
          <w:tcPr>
            <w:tcW w:w="456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З10</w:t>
            </w:r>
          </w:p>
        </w:tc>
        <w:tc>
          <w:tcPr>
            <w:tcW w:w="456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З11</w:t>
            </w:r>
          </w:p>
        </w:tc>
        <w:tc>
          <w:tcPr>
            <w:tcW w:w="456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З12</w:t>
            </w:r>
          </w:p>
        </w:tc>
        <w:tc>
          <w:tcPr>
            <w:tcW w:w="404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2</w:t>
            </w:r>
            <w:proofErr w:type="gramEnd"/>
          </w:p>
        </w:tc>
        <w:tc>
          <w:tcPr>
            <w:tcW w:w="404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У3</w:t>
            </w:r>
          </w:p>
        </w:tc>
        <w:tc>
          <w:tcPr>
            <w:tcW w:w="404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4</w:t>
            </w:r>
            <w:proofErr w:type="gramEnd"/>
          </w:p>
        </w:tc>
        <w:tc>
          <w:tcPr>
            <w:tcW w:w="404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У5</w:t>
            </w:r>
          </w:p>
        </w:tc>
        <w:tc>
          <w:tcPr>
            <w:tcW w:w="404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6</w:t>
            </w:r>
            <w:proofErr w:type="gramEnd"/>
          </w:p>
        </w:tc>
        <w:tc>
          <w:tcPr>
            <w:tcW w:w="404" w:type="dxa"/>
            <w:vAlign w:val="center"/>
          </w:tcPr>
          <w:p w:rsidR="009B5B30" w:rsidRPr="009B5B30" w:rsidRDefault="009B5B30" w:rsidP="009B5B30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7</w:t>
            </w:r>
            <w:proofErr w:type="gramEnd"/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>Раздел 1. Тема 1.1</w:t>
            </w:r>
            <w:r w:rsidR="00C82BA1">
              <w:t xml:space="preserve"> </w:t>
            </w:r>
            <w:r w:rsidR="00C82BA1" w:rsidRPr="00C82BA1">
              <w:rPr>
                <w:i/>
              </w:rPr>
              <w:t>Гипертекстовая разметка, структура HTML-документа.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1. Тема 1.2. </w:t>
            </w:r>
            <w:r w:rsidR="00C82BA1" w:rsidRPr="00C82BA1">
              <w:rPr>
                <w:i/>
              </w:rPr>
              <w:t>Каскадные таблицы стилей CSS.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6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242920" w:rsidRDefault="009B5B30" w:rsidP="00C82BA1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 w:rsidR="00C82BA1">
              <w:rPr>
                <w:i/>
              </w:rPr>
              <w:t xml:space="preserve">2. </w:t>
            </w:r>
            <w:r w:rsidR="00C82BA1" w:rsidRPr="00C82BA1">
              <w:rPr>
                <w:i/>
              </w:rPr>
              <w:t xml:space="preserve">Тема 2.1. Язык </w:t>
            </w:r>
            <w:proofErr w:type="spellStart"/>
            <w:r w:rsidR="00C82BA1" w:rsidRPr="00C82BA1">
              <w:rPr>
                <w:i/>
              </w:rPr>
              <w:t>JavaScript</w:t>
            </w:r>
            <w:proofErr w:type="spellEnd"/>
            <w:r w:rsidR="00C82BA1" w:rsidRPr="00C82BA1">
              <w:rPr>
                <w:i/>
              </w:rPr>
              <w:t>.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242920" w:rsidRDefault="009B5B30" w:rsidP="00C82BA1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 w:rsidR="00C82BA1">
              <w:rPr>
                <w:i/>
              </w:rPr>
              <w:t xml:space="preserve">2. </w:t>
            </w:r>
            <w:r w:rsidR="00C82BA1" w:rsidRPr="00C82BA1">
              <w:rPr>
                <w:i/>
              </w:rPr>
              <w:t xml:space="preserve">Тема 2.2. </w:t>
            </w:r>
            <w:proofErr w:type="gramStart"/>
            <w:r w:rsidR="00C82BA1" w:rsidRPr="00C82BA1">
              <w:rPr>
                <w:i/>
              </w:rPr>
              <w:t>Динамический</w:t>
            </w:r>
            <w:proofErr w:type="gramEnd"/>
            <w:r w:rsidR="00C82BA1" w:rsidRPr="00C82BA1">
              <w:rPr>
                <w:i/>
              </w:rPr>
              <w:t xml:space="preserve"> HTML и объектная модель документа (DOM)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242920" w:rsidRDefault="009B5B30" w:rsidP="00C82BA1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 w:rsidR="00C82BA1">
              <w:rPr>
                <w:i/>
              </w:rPr>
              <w:t xml:space="preserve">3. </w:t>
            </w:r>
            <w:r w:rsidR="00C82BA1" w:rsidRPr="00C82BA1">
              <w:rPr>
                <w:i/>
              </w:rPr>
              <w:t>Тема 3.1 Обзор возможностей языка PHP. Регулярные выражения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242920" w:rsidRDefault="009B5B30" w:rsidP="00C82BA1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 w:rsidR="00C82BA1">
              <w:rPr>
                <w:i/>
              </w:rPr>
              <w:t xml:space="preserve">3. </w:t>
            </w:r>
            <w:r w:rsidR="00C82BA1" w:rsidRPr="00C82BA1">
              <w:rPr>
                <w:i/>
              </w:rPr>
              <w:t>Тема 3.2. Массивы и функции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242920" w:rsidRDefault="009B5B30" w:rsidP="00C82BA1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 w:rsidR="00C82BA1">
              <w:rPr>
                <w:i/>
              </w:rPr>
              <w:t xml:space="preserve">3. </w:t>
            </w:r>
            <w:r w:rsidR="00C82BA1" w:rsidRPr="00C82BA1">
              <w:rPr>
                <w:i/>
              </w:rPr>
              <w:t>Тема 3.3. Файлы и каталоги в PHP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>
              <w:rPr>
                <w:i/>
              </w:rPr>
              <w:t xml:space="preserve">Раздел 3. </w:t>
            </w:r>
            <w:r w:rsidRPr="00C82BA1">
              <w:rPr>
                <w:i/>
              </w:rPr>
              <w:t xml:space="preserve">Тема 3.4. Обработка форм, использование </w:t>
            </w:r>
            <w:proofErr w:type="spellStart"/>
            <w:r w:rsidRPr="00C82BA1">
              <w:rPr>
                <w:i/>
              </w:rPr>
              <w:t>cookies</w:t>
            </w:r>
            <w:proofErr w:type="spellEnd"/>
            <w:r w:rsidRPr="00C82BA1">
              <w:rPr>
                <w:i/>
              </w:rPr>
              <w:t>, организация сеансов работы пользователей.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9B5B30" w:rsidRPr="00C82BA1" w:rsidRDefault="009B5B30" w:rsidP="00C82BA1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 w:rsidR="00C82BA1">
              <w:rPr>
                <w:i/>
              </w:rPr>
              <w:t xml:space="preserve">3. </w:t>
            </w:r>
            <w:r w:rsidR="00C82BA1" w:rsidRPr="00C82BA1">
              <w:rPr>
                <w:i/>
              </w:rPr>
              <w:t>Тема 3.5. Создание web-приложений средствами PHP</w:t>
            </w:r>
          </w:p>
        </w:tc>
        <w:tc>
          <w:tcPr>
            <w:tcW w:w="378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9B5B30" w:rsidRPr="00242920" w:rsidRDefault="009B5B30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C82BA1" w:rsidRPr="00242920" w:rsidRDefault="00C82BA1" w:rsidP="00C82BA1">
            <w:pPr>
              <w:keepNext/>
              <w:keepLines/>
              <w:suppressLineNumbers/>
              <w:suppressAutoHyphens/>
              <w:rPr>
                <w:i/>
              </w:rPr>
            </w:pPr>
            <w:r>
              <w:rPr>
                <w:i/>
              </w:rPr>
              <w:t xml:space="preserve">Раздел 4. </w:t>
            </w:r>
            <w:r w:rsidRPr="00C82BA1">
              <w:rPr>
                <w:i/>
              </w:rPr>
              <w:t xml:space="preserve">Тема 4.1. </w:t>
            </w:r>
            <w:r w:rsidRPr="00C82BA1">
              <w:rPr>
                <w:i/>
              </w:rPr>
              <w:lastRenderedPageBreak/>
              <w:t xml:space="preserve">Текстовые редакторы, используемые для редактирования </w:t>
            </w:r>
            <w:proofErr w:type="spellStart"/>
            <w:r w:rsidRPr="00C82BA1">
              <w:rPr>
                <w:i/>
              </w:rPr>
              <w:t>PHP-скриптов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58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>
              <w:rPr>
                <w:i/>
              </w:rPr>
              <w:lastRenderedPageBreak/>
              <w:t xml:space="preserve">Раздел 4. </w:t>
            </w:r>
            <w:r w:rsidRPr="00C82BA1">
              <w:rPr>
                <w:i/>
              </w:rPr>
              <w:t>Тема 4.2. Инструментальные средства создания PHP-приложений</w:t>
            </w: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:rsidR="000A5606" w:rsidRPr="00B92959" w:rsidRDefault="000A5606" w:rsidP="000A5606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42920">
        <w:rPr>
          <w:b/>
          <w:bCs/>
          <w:sz w:val="28"/>
          <w:szCs w:val="28"/>
        </w:rPr>
        <w:t xml:space="preserve">. </w:t>
      </w:r>
      <w:r w:rsidRPr="00B92959">
        <w:rPr>
          <w:b/>
          <w:sz w:val="28"/>
          <w:szCs w:val="28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377"/>
        <w:gridCol w:w="377"/>
        <w:gridCol w:w="397"/>
        <w:gridCol w:w="390"/>
        <w:gridCol w:w="377"/>
        <w:gridCol w:w="379"/>
        <w:gridCol w:w="377"/>
        <w:gridCol w:w="379"/>
        <w:gridCol w:w="378"/>
        <w:gridCol w:w="456"/>
        <w:gridCol w:w="456"/>
        <w:gridCol w:w="456"/>
        <w:gridCol w:w="404"/>
        <w:gridCol w:w="404"/>
        <w:gridCol w:w="404"/>
        <w:gridCol w:w="404"/>
        <w:gridCol w:w="404"/>
        <w:gridCol w:w="404"/>
        <w:gridCol w:w="404"/>
      </w:tblGrid>
      <w:tr w:rsidR="00C82BA1" w:rsidRPr="00B815F6" w:rsidTr="00C82BA1">
        <w:trPr>
          <w:trHeight w:val="451"/>
          <w:jc w:val="center"/>
        </w:trPr>
        <w:tc>
          <w:tcPr>
            <w:tcW w:w="1944" w:type="dxa"/>
            <w:vMerge w:val="restart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Содержание </w:t>
            </w:r>
          </w:p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учебного материала </w:t>
            </w:r>
          </w:p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7627" w:type="dxa"/>
            <w:gridSpan w:val="19"/>
            <w:vAlign w:val="center"/>
          </w:tcPr>
          <w:p w:rsidR="00C82BA1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  <w:r w:rsidRPr="00242920">
              <w:rPr>
                <w:b/>
                <w:sz w:val="24"/>
                <w:szCs w:val="24"/>
              </w:rPr>
              <w:t xml:space="preserve"> контрольного задания</w:t>
            </w:r>
            <w:r>
              <w:rPr>
                <w:rStyle w:val="a5"/>
                <w:b/>
                <w:sz w:val="24"/>
                <w:szCs w:val="24"/>
              </w:rPr>
              <w:footnoteReference w:id="2"/>
            </w:r>
          </w:p>
        </w:tc>
      </w:tr>
      <w:tr w:rsidR="00C82BA1" w:rsidRPr="00B815F6" w:rsidTr="00C82BA1">
        <w:trPr>
          <w:trHeight w:val="470"/>
          <w:jc w:val="center"/>
        </w:trPr>
        <w:tc>
          <w:tcPr>
            <w:tcW w:w="1944" w:type="dxa"/>
            <w:vMerge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242920">
              <w:rPr>
                <w:sz w:val="16"/>
                <w:szCs w:val="16"/>
              </w:rPr>
              <w:t>З</w:t>
            </w:r>
            <w:proofErr w:type="gramStart"/>
            <w:r w:rsidRPr="00242920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242920">
              <w:rPr>
                <w:sz w:val="16"/>
                <w:szCs w:val="16"/>
              </w:rPr>
              <w:t>З</w:t>
            </w:r>
            <w:proofErr w:type="gramStart"/>
            <w:r w:rsidRPr="00242920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З3</w:t>
            </w: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З5</w:t>
            </w: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З8</w:t>
            </w:r>
          </w:p>
        </w:tc>
        <w:tc>
          <w:tcPr>
            <w:tcW w:w="378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</w:t>
            </w:r>
            <w:proofErr w:type="gramStart"/>
            <w:r>
              <w:rPr>
                <w:i/>
                <w:sz w:val="16"/>
                <w:szCs w:val="16"/>
              </w:rPr>
              <w:t>9</w:t>
            </w:r>
            <w:proofErr w:type="gramEnd"/>
          </w:p>
        </w:tc>
        <w:tc>
          <w:tcPr>
            <w:tcW w:w="456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З10</w:t>
            </w:r>
          </w:p>
        </w:tc>
        <w:tc>
          <w:tcPr>
            <w:tcW w:w="456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З11</w:t>
            </w:r>
          </w:p>
        </w:tc>
        <w:tc>
          <w:tcPr>
            <w:tcW w:w="456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З12</w:t>
            </w:r>
          </w:p>
        </w:tc>
        <w:tc>
          <w:tcPr>
            <w:tcW w:w="404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2</w:t>
            </w:r>
            <w:proofErr w:type="gramEnd"/>
          </w:p>
        </w:tc>
        <w:tc>
          <w:tcPr>
            <w:tcW w:w="404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У3</w:t>
            </w:r>
          </w:p>
        </w:tc>
        <w:tc>
          <w:tcPr>
            <w:tcW w:w="404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4</w:t>
            </w:r>
            <w:proofErr w:type="gramEnd"/>
          </w:p>
        </w:tc>
        <w:tc>
          <w:tcPr>
            <w:tcW w:w="404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У5</w:t>
            </w:r>
          </w:p>
        </w:tc>
        <w:tc>
          <w:tcPr>
            <w:tcW w:w="404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6</w:t>
            </w:r>
            <w:proofErr w:type="gramEnd"/>
          </w:p>
        </w:tc>
        <w:tc>
          <w:tcPr>
            <w:tcW w:w="404" w:type="dxa"/>
            <w:vAlign w:val="center"/>
          </w:tcPr>
          <w:p w:rsidR="00C82BA1" w:rsidRPr="009B5B3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</w:t>
            </w:r>
            <w:proofErr w:type="gramStart"/>
            <w:r>
              <w:rPr>
                <w:i/>
                <w:sz w:val="16"/>
                <w:szCs w:val="16"/>
              </w:rPr>
              <w:t>7</w:t>
            </w:r>
            <w:proofErr w:type="gramEnd"/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>Раздел 1. Тема 1.1</w:t>
            </w:r>
            <w:r>
              <w:t xml:space="preserve"> </w:t>
            </w:r>
            <w:r w:rsidRPr="00C82BA1">
              <w:rPr>
                <w:i/>
              </w:rPr>
              <w:t>Гипертекстовая разметка, структура HTML-документа.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1. Тема 1.2. </w:t>
            </w:r>
            <w:r w:rsidRPr="00C82BA1">
              <w:rPr>
                <w:i/>
              </w:rPr>
              <w:t>Каскадные таблицы стилей CSS.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>
              <w:rPr>
                <w:i/>
              </w:rPr>
              <w:t xml:space="preserve">2. </w:t>
            </w:r>
            <w:r w:rsidRPr="00C82BA1">
              <w:rPr>
                <w:i/>
              </w:rPr>
              <w:t xml:space="preserve">Тема 2.1. Язык </w:t>
            </w:r>
            <w:proofErr w:type="spellStart"/>
            <w:r w:rsidRPr="00C82BA1">
              <w:rPr>
                <w:i/>
              </w:rPr>
              <w:t>JavaScript</w:t>
            </w:r>
            <w:proofErr w:type="spellEnd"/>
            <w:r w:rsidRPr="00C82BA1">
              <w:rPr>
                <w:i/>
              </w:rPr>
              <w:t>.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>
              <w:rPr>
                <w:i/>
              </w:rPr>
              <w:t xml:space="preserve">2. </w:t>
            </w:r>
            <w:r w:rsidRPr="00C82BA1">
              <w:rPr>
                <w:i/>
              </w:rPr>
              <w:t xml:space="preserve">Тема 2.2. </w:t>
            </w:r>
            <w:proofErr w:type="gramStart"/>
            <w:r w:rsidRPr="00C82BA1">
              <w:rPr>
                <w:i/>
              </w:rPr>
              <w:t>Динамический</w:t>
            </w:r>
            <w:proofErr w:type="gramEnd"/>
            <w:r w:rsidRPr="00C82BA1">
              <w:rPr>
                <w:i/>
              </w:rPr>
              <w:t xml:space="preserve"> HTML и объектная модель документа (DOM)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>
              <w:rPr>
                <w:i/>
              </w:rPr>
              <w:t xml:space="preserve">3. </w:t>
            </w:r>
            <w:r w:rsidRPr="00C82BA1">
              <w:rPr>
                <w:i/>
              </w:rPr>
              <w:t>Тема 3.1 Обзор возможностей языка PHP. Регулярные выражения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>
              <w:rPr>
                <w:i/>
              </w:rPr>
              <w:t xml:space="preserve">3. </w:t>
            </w:r>
            <w:r w:rsidRPr="00C82BA1">
              <w:rPr>
                <w:i/>
              </w:rPr>
              <w:t>Тема 3.2. Массивы и функции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>
              <w:rPr>
                <w:i/>
              </w:rPr>
              <w:t xml:space="preserve">3. </w:t>
            </w:r>
            <w:r w:rsidRPr="00C82BA1">
              <w:rPr>
                <w:i/>
              </w:rPr>
              <w:t>Тема 3.3. Файлы и каталоги в PHP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>
              <w:rPr>
                <w:i/>
              </w:rPr>
              <w:t xml:space="preserve">Раздел 3. </w:t>
            </w:r>
            <w:r w:rsidRPr="00C82BA1">
              <w:rPr>
                <w:i/>
              </w:rPr>
              <w:t xml:space="preserve">Тема 3.4. Обработка форм, использование </w:t>
            </w:r>
            <w:proofErr w:type="spellStart"/>
            <w:r w:rsidRPr="00C82BA1">
              <w:rPr>
                <w:i/>
              </w:rPr>
              <w:t>cookies</w:t>
            </w:r>
            <w:proofErr w:type="spellEnd"/>
            <w:r w:rsidRPr="00C82BA1">
              <w:rPr>
                <w:i/>
              </w:rPr>
              <w:t>, организация сеансов работы пользователей.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C82BA1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 w:rsidRPr="00242920">
              <w:rPr>
                <w:i/>
              </w:rPr>
              <w:t xml:space="preserve">Раздел </w:t>
            </w:r>
            <w:r>
              <w:rPr>
                <w:i/>
              </w:rPr>
              <w:t xml:space="preserve">3. </w:t>
            </w:r>
            <w:r w:rsidRPr="00C82BA1">
              <w:rPr>
                <w:i/>
              </w:rPr>
              <w:t>Тема 3.5. Создание web-приложений средствами PHP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>
              <w:rPr>
                <w:i/>
              </w:rPr>
              <w:lastRenderedPageBreak/>
              <w:t xml:space="preserve">Раздел 4. </w:t>
            </w:r>
            <w:r w:rsidRPr="00C82BA1">
              <w:rPr>
                <w:i/>
              </w:rPr>
              <w:t xml:space="preserve">Тема 4.1. Текстовые редакторы, используемые для редактирования </w:t>
            </w:r>
            <w:proofErr w:type="spellStart"/>
            <w:r w:rsidRPr="00C82BA1">
              <w:rPr>
                <w:i/>
              </w:rPr>
              <w:t>PHP-скриптов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C82BA1" w:rsidRPr="00B815F6" w:rsidTr="00C82BA1">
        <w:trPr>
          <w:jc w:val="center"/>
        </w:trPr>
        <w:tc>
          <w:tcPr>
            <w:tcW w:w="194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rPr>
                <w:i/>
              </w:rPr>
            </w:pPr>
            <w:r>
              <w:rPr>
                <w:i/>
              </w:rPr>
              <w:t xml:space="preserve">Раздел 4. </w:t>
            </w:r>
            <w:r w:rsidRPr="00C82BA1">
              <w:rPr>
                <w:i/>
              </w:rPr>
              <w:t>Тема 4.2. Инструментальные средства создания PHP-приложений</w:t>
            </w: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6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dxa"/>
          </w:tcPr>
          <w:p w:rsidR="00C82BA1" w:rsidRPr="00242920" w:rsidRDefault="00C82BA1" w:rsidP="00C04F3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0A5606" w:rsidRDefault="000A5606" w:rsidP="000A5606">
      <w:pPr>
        <w:rPr>
          <w:b/>
          <w:bCs/>
          <w:sz w:val="28"/>
          <w:szCs w:val="28"/>
        </w:rPr>
      </w:pPr>
    </w:p>
    <w:p w:rsidR="000A5606" w:rsidRDefault="000A5606" w:rsidP="000A5606">
      <w:pPr>
        <w:keepNext/>
        <w:keepLines/>
        <w:suppressLineNumbers/>
        <w:suppressAutoHyphens/>
        <w:spacing w:line="360" w:lineRule="auto"/>
        <w:rPr>
          <w:b/>
          <w:bCs/>
          <w:sz w:val="28"/>
          <w:szCs w:val="28"/>
        </w:rPr>
      </w:pPr>
    </w:p>
    <w:p w:rsidR="000A5606" w:rsidRPr="00190198" w:rsidRDefault="000A5606" w:rsidP="000A5606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sz w:val="28"/>
          <w:szCs w:val="28"/>
        </w:rPr>
        <w:t>Структура</w:t>
      </w:r>
      <w:r w:rsidRPr="00E57E65">
        <w:rPr>
          <w:b/>
          <w:sz w:val="28"/>
          <w:szCs w:val="28"/>
        </w:rPr>
        <w:t xml:space="preserve"> контрольного задания</w:t>
      </w:r>
    </w:p>
    <w:p w:rsidR="000A5606" w:rsidRDefault="000A5606" w:rsidP="000A56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5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E57E65">
        <w:rPr>
          <w:b/>
          <w:sz w:val="28"/>
          <w:szCs w:val="28"/>
        </w:rPr>
        <w:t xml:space="preserve"> </w:t>
      </w:r>
      <w:r w:rsidRPr="00970E76">
        <w:rPr>
          <w:b/>
          <w:sz w:val="28"/>
          <w:szCs w:val="28"/>
        </w:rPr>
        <w:t>Текст задания</w:t>
      </w:r>
      <w:r>
        <w:rPr>
          <w:rStyle w:val="a5"/>
          <w:b/>
          <w:sz w:val="28"/>
          <w:szCs w:val="28"/>
        </w:rPr>
        <w:footnoteReference w:id="3"/>
      </w:r>
    </w:p>
    <w:p w:rsidR="000A5606" w:rsidRPr="00E57E65" w:rsidRDefault="000A5606" w:rsidP="000A5606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 Время на подготовку и выполнение</w:t>
      </w:r>
      <w:r w:rsidRPr="00E57E65">
        <w:rPr>
          <w:b/>
          <w:sz w:val="28"/>
          <w:szCs w:val="28"/>
        </w:rPr>
        <w:t>:</w:t>
      </w:r>
    </w:p>
    <w:p w:rsidR="000A5606" w:rsidRDefault="000A5606" w:rsidP="000A5606">
      <w:pPr>
        <w:keepNext/>
        <w:keepLines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_________ мин.;</w:t>
      </w:r>
    </w:p>
    <w:p w:rsidR="000A5606" w:rsidRDefault="000A5606" w:rsidP="000A5606">
      <w:pPr>
        <w:keepNext/>
        <w:keepLines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___ часа _____ мин.;</w:t>
      </w:r>
    </w:p>
    <w:p w:rsidR="000A5606" w:rsidRDefault="000A5606" w:rsidP="000A5606">
      <w:pPr>
        <w:keepNext/>
        <w:keepLines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сдача_____ мин.;</w:t>
      </w:r>
    </w:p>
    <w:p w:rsidR="000A5606" w:rsidRDefault="000A5606" w:rsidP="000A5606">
      <w:pPr>
        <w:keepNext/>
        <w:keepLines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всего______ часа______ мин.</w:t>
      </w:r>
    </w:p>
    <w:p w:rsidR="000A5606" w:rsidRDefault="000A5606" w:rsidP="000A560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0A5606" w:rsidRPr="00E57E65" w:rsidRDefault="000A5606" w:rsidP="000A5606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</w:t>
      </w:r>
      <w:r w:rsidRPr="00E57E65">
        <w:rPr>
          <w:b/>
          <w:sz w:val="28"/>
          <w:szCs w:val="28"/>
        </w:rPr>
        <w:t>. Перечень объектов контроля и оценки</w:t>
      </w:r>
    </w:p>
    <w:p w:rsidR="000A5606" w:rsidRDefault="000A5606" w:rsidP="000A560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0A5606" w:rsidRPr="00B815F6" w:rsidTr="00C04F39">
        <w:trPr>
          <w:jc w:val="center"/>
        </w:trPr>
        <w:tc>
          <w:tcPr>
            <w:tcW w:w="3828" w:type="dxa"/>
            <w:vAlign w:val="center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0A5606" w:rsidRPr="00B815F6" w:rsidTr="00C04F39">
        <w:trPr>
          <w:jc w:val="center"/>
        </w:trPr>
        <w:tc>
          <w:tcPr>
            <w:tcW w:w="382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>З.1. …….</w:t>
            </w:r>
          </w:p>
        </w:tc>
        <w:tc>
          <w:tcPr>
            <w:tcW w:w="2836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A5606" w:rsidRPr="00B815F6" w:rsidTr="00C04F39">
        <w:trPr>
          <w:jc w:val="center"/>
        </w:trPr>
        <w:tc>
          <w:tcPr>
            <w:tcW w:w="382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>З.2. ………….</w:t>
            </w:r>
          </w:p>
        </w:tc>
        <w:tc>
          <w:tcPr>
            <w:tcW w:w="2836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A5606" w:rsidRPr="00B815F6" w:rsidTr="00C04F39">
        <w:trPr>
          <w:jc w:val="center"/>
        </w:trPr>
        <w:tc>
          <w:tcPr>
            <w:tcW w:w="382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>З.3. …………….</w:t>
            </w:r>
          </w:p>
        </w:tc>
        <w:tc>
          <w:tcPr>
            <w:tcW w:w="2836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A5606" w:rsidRPr="00B815F6" w:rsidTr="00C04F39">
        <w:trPr>
          <w:jc w:val="center"/>
        </w:trPr>
        <w:tc>
          <w:tcPr>
            <w:tcW w:w="382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>З.4. …………….</w:t>
            </w:r>
          </w:p>
        </w:tc>
        <w:tc>
          <w:tcPr>
            <w:tcW w:w="2836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A5606" w:rsidRPr="00B815F6" w:rsidTr="00C04F39">
        <w:trPr>
          <w:jc w:val="center"/>
        </w:trPr>
        <w:tc>
          <w:tcPr>
            <w:tcW w:w="382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>У.1. ……………</w:t>
            </w:r>
          </w:p>
        </w:tc>
        <w:tc>
          <w:tcPr>
            <w:tcW w:w="2836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A5606" w:rsidRPr="00B815F6" w:rsidTr="00C04F39">
        <w:trPr>
          <w:jc w:val="center"/>
        </w:trPr>
        <w:tc>
          <w:tcPr>
            <w:tcW w:w="382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>У.2. ………….</w:t>
            </w:r>
          </w:p>
        </w:tc>
        <w:tc>
          <w:tcPr>
            <w:tcW w:w="2836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A5606" w:rsidRPr="00B815F6" w:rsidTr="00C04F39">
        <w:trPr>
          <w:trHeight w:val="56"/>
          <w:jc w:val="center"/>
        </w:trPr>
        <w:tc>
          <w:tcPr>
            <w:tcW w:w="382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>У.3. …………..</w:t>
            </w:r>
          </w:p>
        </w:tc>
        <w:tc>
          <w:tcPr>
            <w:tcW w:w="2836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98" w:type="dxa"/>
          </w:tcPr>
          <w:p w:rsidR="000A5606" w:rsidRPr="00B815F6" w:rsidRDefault="000A5606" w:rsidP="00C04F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</w:tbl>
    <w:p w:rsidR="000A5606" w:rsidRDefault="000A5606" w:rsidP="000A560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0A5606" w:rsidRDefault="000A5606" w:rsidP="000A5606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0A5606" w:rsidRPr="00190198" w:rsidRDefault="000A5606" w:rsidP="000A5606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0A5606" w:rsidRPr="00490193" w:rsidRDefault="000A5606" w:rsidP="000A5606">
      <w:pPr>
        <w:keepNext/>
        <w:keepLines/>
        <w:suppressLineNumbers/>
        <w:suppressAutoHyphens/>
        <w:jc w:val="both"/>
        <w:rPr>
          <w:bCs/>
          <w:i/>
          <w:sz w:val="28"/>
          <w:szCs w:val="28"/>
        </w:rPr>
      </w:pPr>
      <w:r w:rsidRPr="00490193">
        <w:rPr>
          <w:bCs/>
          <w:i/>
          <w:sz w:val="28"/>
          <w:szCs w:val="28"/>
        </w:rPr>
        <w:lastRenderedPageBreak/>
        <w:t>Шкала оценки образовательных достижений</w:t>
      </w:r>
    </w:p>
    <w:p w:rsidR="000A5606" w:rsidRPr="00242920" w:rsidRDefault="000A5606" w:rsidP="000A5606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0A5606" w:rsidRPr="00B815F6" w:rsidTr="00C04F39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ценка уровня подготовки </w:t>
            </w:r>
          </w:p>
        </w:tc>
      </w:tr>
      <w:tr w:rsidR="000A5606" w:rsidRPr="00B815F6" w:rsidTr="00C04F39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0A5606" w:rsidRPr="00B815F6" w:rsidTr="00C04F39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0A5606" w:rsidRPr="00B815F6" w:rsidTr="00C04F39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0A5606" w:rsidRPr="00B815F6" w:rsidTr="00C04F39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0A5606" w:rsidRPr="00B815F6" w:rsidTr="00C04F39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5606" w:rsidRPr="00242920" w:rsidRDefault="000A5606" w:rsidP="00C04F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</w:tbl>
    <w:p w:rsidR="000A5606" w:rsidRDefault="000A5606" w:rsidP="000A560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0A5606" w:rsidRDefault="000A5606" w:rsidP="000A5606">
      <w:pPr>
        <w:keepNext/>
        <w:keepLines/>
        <w:suppressLineNumbers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 w:rsidRPr="00E57E65">
        <w:rPr>
          <w:b/>
          <w:sz w:val="28"/>
          <w:szCs w:val="28"/>
        </w:rPr>
        <w:t xml:space="preserve"> Перечень материалов, оборудования и информационных источников, используемых в аттестации</w:t>
      </w:r>
    </w:p>
    <w:p w:rsidR="000A5606" w:rsidRDefault="000A5606" w:rsidP="000A5606">
      <w:pPr>
        <w:keepNext/>
        <w:keepLines/>
        <w:suppressLineNumbers/>
        <w:suppressAutoHyphens/>
        <w:jc w:val="both"/>
        <w:rPr>
          <w:sz w:val="28"/>
          <w:szCs w:val="28"/>
        </w:rPr>
      </w:pPr>
      <w:r w:rsidRPr="009C1FF6">
        <w:rPr>
          <w:sz w:val="28"/>
          <w:szCs w:val="28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_________________________________________________________________.</w:t>
      </w:r>
    </w:p>
    <w:p w:rsidR="000A5606" w:rsidRDefault="000A5606" w:rsidP="000A5606"/>
    <w:p w:rsidR="00C90CC5" w:rsidRDefault="00C90CC5"/>
    <w:sectPr w:rsidR="00C90CC5" w:rsidSect="00ED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06" w:rsidRDefault="000A5606" w:rsidP="000A5606">
      <w:r>
        <w:separator/>
      </w:r>
    </w:p>
  </w:endnote>
  <w:endnote w:type="continuationSeparator" w:id="0">
    <w:p w:rsidR="000A5606" w:rsidRDefault="000A5606" w:rsidP="000A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06" w:rsidRDefault="000A5606" w:rsidP="000A5606">
      <w:r>
        <w:separator/>
      </w:r>
    </w:p>
  </w:footnote>
  <w:footnote w:type="continuationSeparator" w:id="0">
    <w:p w:rsidR="000A5606" w:rsidRDefault="000A5606" w:rsidP="000A5606">
      <w:r>
        <w:continuationSeparator/>
      </w:r>
    </w:p>
  </w:footnote>
  <w:footnote w:id="1">
    <w:p w:rsidR="009B5B30" w:rsidRDefault="009B5B30" w:rsidP="000A5606">
      <w:pPr>
        <w:pStyle w:val="a3"/>
        <w:jc w:val="both"/>
      </w:pPr>
      <w:r w:rsidRPr="00267B9C">
        <w:rPr>
          <w:rStyle w:val="a5"/>
        </w:rPr>
        <w:footnoteRef/>
      </w:r>
      <w:r w:rsidRPr="00267B9C">
        <w:t xml:space="preserve"> </w:t>
      </w:r>
      <w:proofErr w:type="gramStart"/>
      <w:r w:rsidRPr="00267B9C">
        <w:t>Указ</w:t>
      </w:r>
      <w:r>
        <w:t>ывается тип задания, предпочтительный для проверки данного результата, например, расчетное, графическое, проектное, исследовательское, тестовое, устный ответ и др.</w:t>
      </w:r>
      <w:proofErr w:type="gramEnd"/>
    </w:p>
  </w:footnote>
  <w:footnote w:id="2">
    <w:p w:rsidR="00C82BA1" w:rsidRDefault="00C82BA1" w:rsidP="00C82BA1">
      <w:pPr>
        <w:pStyle w:val="a3"/>
        <w:jc w:val="both"/>
      </w:pPr>
      <w:r w:rsidRPr="00267B9C">
        <w:rPr>
          <w:rStyle w:val="a5"/>
        </w:rPr>
        <w:footnoteRef/>
      </w:r>
      <w:r w:rsidRPr="00267B9C">
        <w:t xml:space="preserve"> </w:t>
      </w:r>
      <w:proofErr w:type="gramStart"/>
      <w:r w:rsidRPr="00267B9C">
        <w:t>Указ</w:t>
      </w:r>
      <w:r>
        <w:t>ывается тип задания, предпочтительный для проверки данного результата, например, расчетное, графическое, проектное, исследовательское, тестовое, устный ответ и др.</w:t>
      </w:r>
      <w:proofErr w:type="gramEnd"/>
    </w:p>
  </w:footnote>
  <w:footnote w:id="3">
    <w:p w:rsidR="000A5606" w:rsidRPr="00490193" w:rsidRDefault="000A5606" w:rsidP="000A5606">
      <w:pPr>
        <w:pStyle w:val="a3"/>
        <w:jc w:val="both"/>
        <w:rPr>
          <w:iCs/>
        </w:rPr>
      </w:pPr>
      <w:r>
        <w:rPr>
          <w:rStyle w:val="a5"/>
        </w:rPr>
        <w:footnoteRef/>
      </w:r>
      <w:r>
        <w:t xml:space="preserve"> </w:t>
      </w:r>
      <w:bookmarkStart w:id="0" w:name="_Toc307286515"/>
      <w:proofErr w:type="gramStart"/>
      <w:r w:rsidRPr="00490193">
        <w:rPr>
          <w:iCs/>
        </w:rPr>
        <w:t xml:space="preserve">Задания могут представлять </w:t>
      </w:r>
      <w:r>
        <w:rPr>
          <w:iCs/>
        </w:rPr>
        <w:t xml:space="preserve">собой перечни вопросов, </w:t>
      </w:r>
      <w:r w:rsidRPr="00490193">
        <w:rPr>
          <w:iCs/>
        </w:rPr>
        <w:t>задания  на установление соответствия, сравнение, анализ, ситуационные задания (задачи, кейсы),  задания на лабораторную (расчетно-графическую и т.п.) работу, сценарии деловой (ролевой) игры и т.д.. В зависимости от этого может изменяться форма их представления.</w:t>
      </w:r>
      <w:bookmarkEnd w:id="0"/>
      <w:proofErr w:type="gramEnd"/>
    </w:p>
    <w:p w:rsidR="000A5606" w:rsidRDefault="000A5606" w:rsidP="000A5606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606"/>
    <w:rsid w:val="0009546E"/>
    <w:rsid w:val="000A5606"/>
    <w:rsid w:val="002538E7"/>
    <w:rsid w:val="00344E2A"/>
    <w:rsid w:val="00600FCD"/>
    <w:rsid w:val="009B5B30"/>
    <w:rsid w:val="00C82BA1"/>
    <w:rsid w:val="00C90CC5"/>
    <w:rsid w:val="00EF36CD"/>
    <w:rsid w:val="00FC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A5606"/>
  </w:style>
  <w:style w:type="character" w:customStyle="1" w:styleId="a4">
    <w:name w:val="Текст сноски Знак"/>
    <w:basedOn w:val="a0"/>
    <w:link w:val="a3"/>
    <w:uiPriority w:val="99"/>
    <w:semiHidden/>
    <w:rsid w:val="000A5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A56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947</Words>
  <Characters>5402</Characters>
  <Application>Microsoft Office Word</Application>
  <DocSecurity>0</DocSecurity>
  <Lines>45</Lines>
  <Paragraphs>12</Paragraphs>
  <ScaleCrop>false</ScaleCrop>
  <Company>Microsoft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2013-03-04T05:37:00Z</dcterms:created>
  <dcterms:modified xsi:type="dcterms:W3CDTF">2013-03-04T06:11:00Z</dcterms:modified>
</cp:coreProperties>
</file>